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8"/>
      </w:tblGrid>
      <w:tr w:rsidR="00E8613B" w14:paraId="24C89BC9" w14:textId="77777777" w:rsidTr="00E8613B">
        <w:tc>
          <w:tcPr>
            <w:tcW w:w="4672" w:type="dxa"/>
          </w:tcPr>
          <w:p w14:paraId="53277347" w14:textId="6E365B5E" w:rsidR="00E8613B" w:rsidRDefault="00E8613B" w:rsidP="00477761">
            <w:pPr>
              <w:pStyle w:val="NoSpacing"/>
              <w:ind w:left="882" w:hanging="882"/>
              <w:rPr>
                <w:color w:val="7F7F7F" w:themeColor="text1" w:themeTint="80"/>
              </w:rPr>
            </w:pPr>
            <w:r>
              <w:rPr>
                <w:rFonts w:cstheme="minorHAnsi"/>
              </w:rPr>
              <w:t xml:space="preserve">Position:  </w:t>
            </w:r>
            <w:sdt>
              <w:sdtPr>
                <w:rPr>
                  <w:noProof/>
                  <w:color w:val="1F497D" w:themeColor="text2"/>
                  <w:sz w:val="28"/>
                  <w:szCs w:val="28"/>
                </w:rPr>
                <w:alias w:val="Title"/>
                <w:id w:val="471328621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056A03">
                  <w:rPr>
                    <w:noProof/>
                    <w:color w:val="1F497D" w:themeColor="text2"/>
                    <w:sz w:val="28"/>
                    <w:szCs w:val="28"/>
                  </w:rPr>
                  <w:t xml:space="preserve">Senior </w:t>
                </w:r>
                <w:r w:rsidR="00AF5B4F">
                  <w:rPr>
                    <w:noProof/>
                    <w:color w:val="1F497D" w:themeColor="text2"/>
                    <w:sz w:val="28"/>
                    <w:szCs w:val="28"/>
                  </w:rPr>
                  <w:t>Production Planner</w:t>
                </w:r>
              </w:sdtContent>
            </w:sdt>
          </w:p>
        </w:tc>
        <w:tc>
          <w:tcPr>
            <w:tcW w:w="4688" w:type="dxa"/>
          </w:tcPr>
          <w:p w14:paraId="2B7E3BCB" w14:textId="39E8CEE2" w:rsidR="00E8613B" w:rsidRPr="00C6242F" w:rsidRDefault="00E8613B" w:rsidP="00DE7A70">
            <w:pPr>
              <w:pStyle w:val="NoSpacing"/>
              <w:ind w:left="978" w:hanging="978"/>
            </w:pPr>
            <w:r>
              <w:rPr>
                <w:noProof/>
              </w:rPr>
              <w:t xml:space="preserve">Location:   </w:t>
            </w:r>
            <w:r w:rsidR="00D038D7">
              <w:rPr>
                <w:noProof/>
                <w:color w:val="1F497D" w:themeColor="text2"/>
                <w:sz w:val="28"/>
                <w:szCs w:val="28"/>
              </w:rPr>
              <w:t>North Attleboro</w:t>
            </w:r>
            <w:r w:rsidR="00DE7A70">
              <w:rPr>
                <w:noProof/>
                <w:color w:val="1F497D" w:themeColor="text2"/>
                <w:sz w:val="28"/>
                <w:szCs w:val="28"/>
              </w:rPr>
              <w:t>, Massachusetts</w:t>
            </w:r>
          </w:p>
        </w:tc>
      </w:tr>
    </w:tbl>
    <w:p w14:paraId="799C2AD6" w14:textId="77777777" w:rsidR="00E8613B" w:rsidRPr="00486A5B" w:rsidRDefault="00E8613B" w:rsidP="00E8613B">
      <w:pPr>
        <w:pStyle w:val="NoSpacing"/>
        <w:rPr>
          <w:sz w:val="20"/>
          <w:szCs w:val="20"/>
        </w:rPr>
      </w:pPr>
    </w:p>
    <w:p w14:paraId="77243F69" w14:textId="77777777" w:rsidR="00E8613B" w:rsidRDefault="00E8613B" w:rsidP="00E8613B">
      <w:pPr>
        <w:pStyle w:val="NoSpacing"/>
        <w:pBdr>
          <w:bottom w:val="single" w:sz="6" w:space="1" w:color="auto"/>
        </w:pBdr>
        <w:rPr>
          <w:rFonts w:ascii="Thonburi" w:hAnsi="Thonburi" w:cs="Arial"/>
          <w:color w:val="365F91" w:themeColor="accent1" w:themeShade="BF"/>
          <w:sz w:val="20"/>
          <w:szCs w:val="20"/>
        </w:rPr>
      </w:pPr>
      <w:r>
        <w:rPr>
          <w:rFonts w:ascii="Thonburi" w:hAnsi="Thonburi" w:cs="Arial"/>
          <w:color w:val="365F91" w:themeColor="accent1" w:themeShade="BF"/>
          <w:sz w:val="20"/>
          <w:szCs w:val="20"/>
        </w:rPr>
        <w:t>COMPANY</w:t>
      </w:r>
    </w:p>
    <w:p w14:paraId="44A1A019" w14:textId="77777777" w:rsidR="00E8613B" w:rsidRDefault="00E8613B" w:rsidP="00E8613B">
      <w:pPr>
        <w:pStyle w:val="NoSpacing"/>
        <w:rPr>
          <w:sz w:val="20"/>
          <w:szCs w:val="20"/>
        </w:rPr>
      </w:pPr>
    </w:p>
    <w:p w14:paraId="0787A9CA" w14:textId="64BB9F93" w:rsidR="00E8613B" w:rsidRPr="008563DC" w:rsidRDefault="00E8613B" w:rsidP="00E8613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63DC">
        <w:rPr>
          <w:rFonts w:asciiTheme="minorHAnsi" w:hAnsiTheme="minorHAnsi"/>
          <w:sz w:val="22"/>
          <w:szCs w:val="22"/>
        </w:rPr>
        <w:t xml:space="preserve">iAutomation, a high technology distributor of industrial automation components, has an immediate opening for </w:t>
      </w:r>
      <w:r w:rsidR="00373A9C">
        <w:rPr>
          <w:rFonts w:asciiTheme="minorHAnsi" w:hAnsiTheme="minorHAnsi"/>
          <w:sz w:val="22"/>
          <w:szCs w:val="22"/>
        </w:rPr>
        <w:t xml:space="preserve">a </w:t>
      </w:r>
      <w:r w:rsidR="00056A03">
        <w:rPr>
          <w:rStyle w:val="Strong"/>
          <w:rFonts w:asciiTheme="minorHAnsi" w:eastAsiaTheme="minorEastAsia" w:hAnsiTheme="minorHAnsi"/>
          <w:sz w:val="22"/>
          <w:szCs w:val="22"/>
        </w:rPr>
        <w:t>Senior P</w:t>
      </w:r>
      <w:r w:rsidR="004C21E1">
        <w:rPr>
          <w:rStyle w:val="Strong"/>
          <w:rFonts w:asciiTheme="minorHAnsi" w:eastAsiaTheme="minorEastAsia" w:hAnsiTheme="minorHAnsi"/>
          <w:sz w:val="22"/>
          <w:szCs w:val="22"/>
        </w:rPr>
        <w:t>roduction Planner</w:t>
      </w:r>
      <w:r w:rsidR="00DD2D17">
        <w:rPr>
          <w:rStyle w:val="Strong"/>
          <w:rFonts w:asciiTheme="minorHAnsi" w:eastAsiaTheme="minorEastAsia" w:hAnsiTheme="minorHAnsi"/>
          <w:sz w:val="22"/>
          <w:szCs w:val="22"/>
        </w:rPr>
        <w:t xml:space="preserve"> </w:t>
      </w:r>
      <w:r w:rsidRPr="008563DC">
        <w:rPr>
          <w:rFonts w:asciiTheme="minorHAnsi" w:hAnsiTheme="minorHAnsi"/>
          <w:sz w:val="22"/>
          <w:szCs w:val="22"/>
        </w:rPr>
        <w:t>in</w:t>
      </w:r>
      <w:r w:rsidR="00C8490D">
        <w:rPr>
          <w:rFonts w:asciiTheme="minorHAnsi" w:hAnsiTheme="minorHAnsi"/>
          <w:sz w:val="22"/>
          <w:szCs w:val="22"/>
        </w:rPr>
        <w:t xml:space="preserve"> </w:t>
      </w:r>
      <w:r w:rsidR="00D038D7">
        <w:rPr>
          <w:rFonts w:asciiTheme="minorHAnsi" w:hAnsiTheme="minorHAnsi"/>
          <w:b/>
          <w:bCs/>
          <w:sz w:val="22"/>
          <w:szCs w:val="22"/>
        </w:rPr>
        <w:t>North Attleboro</w:t>
      </w:r>
      <w:r w:rsidR="002524AC">
        <w:rPr>
          <w:rFonts w:asciiTheme="minorHAnsi" w:hAnsiTheme="minorHAnsi"/>
          <w:b/>
          <w:bCs/>
          <w:sz w:val="22"/>
          <w:szCs w:val="22"/>
        </w:rPr>
        <w:t>, M</w:t>
      </w:r>
      <w:r w:rsidR="00623202">
        <w:rPr>
          <w:rFonts w:asciiTheme="minorHAnsi" w:hAnsiTheme="minorHAnsi"/>
          <w:b/>
          <w:bCs/>
          <w:sz w:val="22"/>
          <w:szCs w:val="22"/>
        </w:rPr>
        <w:t>assachusetts</w:t>
      </w:r>
      <w:r w:rsidRPr="00C8490D">
        <w:rPr>
          <w:rStyle w:val="Strong"/>
          <w:rFonts w:asciiTheme="minorHAnsi" w:eastAsiaTheme="minorEastAsia" w:hAnsiTheme="minorHAnsi"/>
          <w:b w:val="0"/>
          <w:bCs w:val="0"/>
          <w:sz w:val="22"/>
          <w:szCs w:val="22"/>
        </w:rPr>
        <w:t>.</w:t>
      </w:r>
      <w:r>
        <w:rPr>
          <w:rStyle w:val="Strong"/>
          <w:rFonts w:asciiTheme="minorHAnsi" w:eastAsiaTheme="minorEastAsia" w:hAnsiTheme="minorHAnsi"/>
          <w:sz w:val="22"/>
          <w:szCs w:val="22"/>
        </w:rPr>
        <w:t xml:space="preserve"> </w:t>
      </w:r>
      <w:r w:rsidRPr="008563DC">
        <w:rPr>
          <w:rFonts w:asciiTheme="minorHAnsi" w:hAnsiTheme="minorHAnsi"/>
          <w:sz w:val="22"/>
          <w:szCs w:val="22"/>
        </w:rPr>
        <w:t xml:space="preserve"> iAutomation’s product offering includes machine control, motion control, sensing and vision, safety systems, mechanical components and stages.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8563DC">
        <w:rPr>
          <w:rFonts w:asciiTheme="minorHAnsi" w:hAnsiTheme="minorHAnsi"/>
          <w:sz w:val="22"/>
          <w:szCs w:val="22"/>
        </w:rPr>
        <w:t xml:space="preserve">We offer engineered systems and services to provide OEM and end user customers a complete automation solution. </w:t>
      </w:r>
    </w:p>
    <w:p w14:paraId="7A896187" w14:textId="77777777" w:rsidR="00E8613B" w:rsidRPr="008563DC" w:rsidRDefault="00E8613B" w:rsidP="00E8613B">
      <w:pPr>
        <w:pStyle w:val="NoSpacing"/>
        <w:rPr>
          <w:rFonts w:cs="Arial"/>
          <w:color w:val="365F91" w:themeColor="accent1" w:themeShade="BF"/>
        </w:rPr>
      </w:pPr>
    </w:p>
    <w:p w14:paraId="036F6C43" w14:textId="77777777" w:rsidR="00E8613B" w:rsidRDefault="00E8613B" w:rsidP="00E8613B">
      <w:pPr>
        <w:pStyle w:val="NoSpacing"/>
        <w:pBdr>
          <w:bottom w:val="single" w:sz="6" w:space="1" w:color="auto"/>
        </w:pBdr>
        <w:rPr>
          <w:rFonts w:ascii="Thonburi" w:hAnsi="Thonburi" w:cs="Arial"/>
          <w:color w:val="365F91" w:themeColor="accent1" w:themeShade="BF"/>
          <w:sz w:val="20"/>
          <w:szCs w:val="20"/>
        </w:rPr>
      </w:pPr>
      <w:r w:rsidRPr="00486A5B">
        <w:rPr>
          <w:rFonts w:ascii="Thonburi" w:hAnsi="Thonburi" w:cs="Arial"/>
          <w:color w:val="365F91" w:themeColor="accent1" w:themeShade="BF"/>
          <w:sz w:val="20"/>
          <w:szCs w:val="20"/>
        </w:rPr>
        <w:t>DESCRIPTION</w:t>
      </w:r>
    </w:p>
    <w:p w14:paraId="6498EF53" w14:textId="77777777" w:rsidR="00E8613B" w:rsidRDefault="00E8613B" w:rsidP="00E8613B">
      <w:pPr>
        <w:pStyle w:val="NoSpacing"/>
        <w:rPr>
          <w:rFonts w:cs="Arial"/>
          <w:sz w:val="20"/>
          <w:szCs w:val="20"/>
        </w:rPr>
      </w:pPr>
    </w:p>
    <w:p w14:paraId="0201C120" w14:textId="1BCCB97D" w:rsidR="00627D5A" w:rsidRDefault="00627D5A" w:rsidP="00623202">
      <w:pPr>
        <w:spacing w:after="0"/>
        <w:rPr>
          <w:rFonts w:cstheme="minorHAnsi"/>
        </w:rPr>
      </w:pPr>
      <w:r w:rsidRPr="00623202">
        <w:rPr>
          <w:rFonts w:cstheme="minorHAnsi"/>
        </w:rPr>
        <w:t>The</w:t>
      </w:r>
      <w:r w:rsidR="00056A03">
        <w:rPr>
          <w:rFonts w:cstheme="minorHAnsi"/>
        </w:rPr>
        <w:t xml:space="preserve"> Senior</w:t>
      </w:r>
      <w:r w:rsidRPr="00623202">
        <w:rPr>
          <w:rFonts w:cstheme="minorHAnsi"/>
        </w:rPr>
        <w:t xml:space="preserve"> </w:t>
      </w:r>
      <w:r w:rsidR="00DA0CE1">
        <w:rPr>
          <w:rFonts w:cstheme="minorHAnsi"/>
        </w:rPr>
        <w:t>Production Planner</w:t>
      </w:r>
      <w:r w:rsidRPr="00623202">
        <w:rPr>
          <w:rFonts w:cstheme="minorHAnsi"/>
        </w:rPr>
        <w:t xml:space="preserve"> is responsible </w:t>
      </w:r>
      <w:r w:rsidR="00AF5B4F">
        <w:rPr>
          <w:rFonts w:cstheme="minorHAnsi"/>
        </w:rPr>
        <w:t>to</w:t>
      </w:r>
      <w:r w:rsidR="00DA0CE1">
        <w:rPr>
          <w:rFonts w:cstheme="minorHAnsi"/>
        </w:rPr>
        <w:t>:</w:t>
      </w:r>
    </w:p>
    <w:p w14:paraId="3FA00AAF" w14:textId="77777777" w:rsidR="00CB7EF1" w:rsidRDefault="00CB7EF1" w:rsidP="00623202">
      <w:pPr>
        <w:spacing w:after="0"/>
        <w:rPr>
          <w:rFonts w:cstheme="minorHAnsi"/>
        </w:rPr>
      </w:pPr>
    </w:p>
    <w:p w14:paraId="57511EED" w14:textId="3067601F" w:rsidR="00DA0CE1" w:rsidRPr="009D1DFF" w:rsidRDefault="00DA0CE1" w:rsidP="009D1DFF">
      <w:pPr>
        <w:pStyle w:val="ListParagraph"/>
        <w:numPr>
          <w:ilvl w:val="0"/>
          <w:numId w:val="23"/>
        </w:numPr>
        <w:rPr>
          <w:rFonts w:cstheme="minorHAnsi"/>
          <w:szCs w:val="24"/>
        </w:rPr>
      </w:pPr>
      <w:r w:rsidRPr="009D1DFF">
        <w:rPr>
          <w:rFonts w:cstheme="minorHAnsi"/>
          <w:szCs w:val="24"/>
        </w:rPr>
        <w:t xml:space="preserve">Compile and maintain </w:t>
      </w:r>
      <w:r w:rsidR="00AF5B4F" w:rsidRPr="009D1DFF">
        <w:rPr>
          <w:rFonts w:cstheme="minorHAnsi"/>
          <w:szCs w:val="24"/>
        </w:rPr>
        <w:t xml:space="preserve">the </w:t>
      </w:r>
      <w:r w:rsidRPr="009D1DFF">
        <w:rPr>
          <w:rFonts w:cstheme="minorHAnsi"/>
          <w:szCs w:val="24"/>
        </w:rPr>
        <w:t>master production schedule for all manufacturing cells in the operations department.</w:t>
      </w:r>
    </w:p>
    <w:p w14:paraId="5E1C56AB" w14:textId="08DF6420" w:rsidR="00DA0CE1" w:rsidRPr="009D1DFF" w:rsidRDefault="00DA0CE1" w:rsidP="009D1DFF">
      <w:pPr>
        <w:pStyle w:val="ListParagraph"/>
        <w:numPr>
          <w:ilvl w:val="0"/>
          <w:numId w:val="23"/>
        </w:numPr>
        <w:rPr>
          <w:rFonts w:cstheme="minorHAnsi"/>
          <w:szCs w:val="24"/>
        </w:rPr>
      </w:pPr>
      <w:r w:rsidRPr="009D1DFF">
        <w:rPr>
          <w:rFonts w:cstheme="minorHAnsi"/>
          <w:szCs w:val="24"/>
        </w:rPr>
        <w:t>Determine delivery confirmation dates for individual work orders using but not limited to, customer request date, material availability, labor capacity, quoted lead time, document availability, and other influencing factors</w:t>
      </w:r>
      <w:r w:rsidR="00AF5B4F" w:rsidRPr="009D1DFF">
        <w:rPr>
          <w:rFonts w:cstheme="minorHAnsi"/>
          <w:szCs w:val="24"/>
        </w:rPr>
        <w:t>.</w:t>
      </w:r>
    </w:p>
    <w:p w14:paraId="0035BF88" w14:textId="77777777" w:rsidR="00DA0CE1" w:rsidRPr="009D1DFF" w:rsidRDefault="00DA0CE1" w:rsidP="009D1DFF">
      <w:pPr>
        <w:pStyle w:val="ListParagraph"/>
        <w:numPr>
          <w:ilvl w:val="0"/>
          <w:numId w:val="23"/>
        </w:numPr>
        <w:rPr>
          <w:rFonts w:cstheme="minorHAnsi"/>
          <w:szCs w:val="24"/>
        </w:rPr>
      </w:pPr>
      <w:r w:rsidRPr="009D1DFF">
        <w:rPr>
          <w:rFonts w:cstheme="minorHAnsi"/>
          <w:szCs w:val="24"/>
        </w:rPr>
        <w:t xml:space="preserve">Release work orders to factory in a timely manner such as to achieve committed delivery </w:t>
      </w:r>
      <w:proofErr w:type="gramStart"/>
      <w:r w:rsidRPr="009D1DFF">
        <w:rPr>
          <w:rFonts w:cstheme="minorHAnsi"/>
          <w:szCs w:val="24"/>
        </w:rPr>
        <w:t>dates</w:t>
      </w:r>
      <w:proofErr w:type="gramEnd"/>
    </w:p>
    <w:p w14:paraId="29017CFB" w14:textId="77777777" w:rsidR="00DA0CE1" w:rsidRPr="009D1DFF" w:rsidRDefault="00DA0CE1" w:rsidP="009D1DFF">
      <w:pPr>
        <w:pStyle w:val="ListParagraph"/>
        <w:numPr>
          <w:ilvl w:val="0"/>
          <w:numId w:val="23"/>
        </w:numPr>
        <w:rPr>
          <w:rFonts w:cstheme="minorHAnsi"/>
          <w:szCs w:val="24"/>
        </w:rPr>
      </w:pPr>
      <w:r w:rsidRPr="009D1DFF">
        <w:rPr>
          <w:rFonts w:cstheme="minorHAnsi"/>
          <w:szCs w:val="24"/>
        </w:rPr>
        <w:t xml:space="preserve">Monitor stock levels of finished goods and release work orders to maintain committed stock </w:t>
      </w:r>
      <w:proofErr w:type="gramStart"/>
      <w:r w:rsidRPr="009D1DFF">
        <w:rPr>
          <w:rFonts w:cstheme="minorHAnsi"/>
          <w:szCs w:val="24"/>
        </w:rPr>
        <w:t>levels</w:t>
      </w:r>
      <w:proofErr w:type="gramEnd"/>
    </w:p>
    <w:p w14:paraId="01D54A57" w14:textId="5DDE7BE0" w:rsidR="00DA0CE1" w:rsidRPr="009D1DFF" w:rsidRDefault="00DA0CE1" w:rsidP="009D1DFF">
      <w:pPr>
        <w:pStyle w:val="ListParagraph"/>
        <w:numPr>
          <w:ilvl w:val="0"/>
          <w:numId w:val="23"/>
        </w:numPr>
        <w:rPr>
          <w:rFonts w:cstheme="minorHAnsi"/>
          <w:szCs w:val="24"/>
        </w:rPr>
      </w:pPr>
      <w:r w:rsidRPr="009D1DFF">
        <w:rPr>
          <w:rFonts w:cstheme="minorHAnsi"/>
          <w:szCs w:val="24"/>
        </w:rPr>
        <w:t>Track material availability against released work orders and compile material shortage reports</w:t>
      </w:r>
      <w:r w:rsidR="00AF5B4F" w:rsidRPr="009D1DFF">
        <w:rPr>
          <w:rFonts w:cstheme="minorHAnsi"/>
          <w:szCs w:val="24"/>
        </w:rPr>
        <w:t>,</w:t>
      </w:r>
      <w:r w:rsidRPr="009D1DFF">
        <w:rPr>
          <w:rFonts w:cstheme="minorHAnsi"/>
          <w:szCs w:val="24"/>
        </w:rPr>
        <w:t xml:space="preserve"> communicate shortages to Purchasing to affect accurate and achievable delivery confirmations.</w:t>
      </w:r>
    </w:p>
    <w:p w14:paraId="4720FB2F" w14:textId="6E91993C" w:rsidR="00DA0CE1" w:rsidRPr="009D1DFF" w:rsidRDefault="00DA0CE1" w:rsidP="009D1DFF">
      <w:pPr>
        <w:pStyle w:val="ListParagraph"/>
        <w:numPr>
          <w:ilvl w:val="0"/>
          <w:numId w:val="23"/>
        </w:numPr>
        <w:rPr>
          <w:rFonts w:cstheme="minorHAnsi"/>
          <w:szCs w:val="24"/>
        </w:rPr>
      </w:pPr>
      <w:r w:rsidRPr="009D1DFF">
        <w:rPr>
          <w:rFonts w:cstheme="minorHAnsi"/>
          <w:szCs w:val="24"/>
        </w:rPr>
        <w:t xml:space="preserve">Communicate with cell leaders to determine status of assigned projects, and provide updated confirmation </w:t>
      </w:r>
      <w:proofErr w:type="gramStart"/>
      <w:r w:rsidRPr="009D1DFF">
        <w:rPr>
          <w:rFonts w:cstheme="minorHAnsi"/>
          <w:szCs w:val="24"/>
        </w:rPr>
        <w:t>dates</w:t>
      </w:r>
      <w:proofErr w:type="gramEnd"/>
    </w:p>
    <w:p w14:paraId="54828852" w14:textId="77777777" w:rsidR="00E8613B" w:rsidRDefault="00E8613B" w:rsidP="00E8613B">
      <w:pPr>
        <w:pStyle w:val="NoSpacing"/>
        <w:pBdr>
          <w:bottom w:val="single" w:sz="6" w:space="1" w:color="auto"/>
        </w:pBdr>
        <w:rPr>
          <w:rFonts w:ascii="Thonburi" w:hAnsi="Thonburi" w:cs="Arial"/>
          <w:color w:val="365F91" w:themeColor="accent1" w:themeShade="BF"/>
          <w:sz w:val="20"/>
          <w:szCs w:val="20"/>
        </w:rPr>
      </w:pPr>
    </w:p>
    <w:p w14:paraId="2EB48662" w14:textId="77777777" w:rsidR="00E8613B" w:rsidRDefault="00E8613B" w:rsidP="00E8613B">
      <w:pPr>
        <w:pStyle w:val="NoSpacing"/>
        <w:pBdr>
          <w:bottom w:val="single" w:sz="6" w:space="1" w:color="auto"/>
        </w:pBdr>
        <w:rPr>
          <w:rFonts w:ascii="Thonburi" w:hAnsi="Thonburi" w:cs="Arial"/>
          <w:color w:val="365F91" w:themeColor="accent1" w:themeShade="BF"/>
          <w:sz w:val="20"/>
          <w:szCs w:val="20"/>
        </w:rPr>
      </w:pPr>
      <w:r>
        <w:rPr>
          <w:rFonts w:ascii="Thonburi" w:hAnsi="Thonburi" w:cs="Arial"/>
          <w:color w:val="365F91" w:themeColor="accent1" w:themeShade="BF"/>
          <w:sz w:val="20"/>
          <w:szCs w:val="20"/>
        </w:rPr>
        <w:t>REQUIREMENTS &amp; ADDITIONAL DETAILS</w:t>
      </w:r>
    </w:p>
    <w:p w14:paraId="5E943A36" w14:textId="77777777" w:rsidR="00E8613B" w:rsidRDefault="00E8613B" w:rsidP="00E8613B">
      <w:pPr>
        <w:pStyle w:val="NoSpacing"/>
        <w:rPr>
          <w:rStyle w:val="pc-rtg-body1"/>
          <w:rFonts w:cs="Arial"/>
          <w:sz w:val="20"/>
          <w:szCs w:val="20"/>
        </w:rPr>
      </w:pPr>
    </w:p>
    <w:p w14:paraId="5B557ADF" w14:textId="77777777" w:rsidR="009D1DFF" w:rsidRDefault="00DA0CE1" w:rsidP="00AF5B4F">
      <w:pPr>
        <w:rPr>
          <w:rFonts w:cstheme="minorHAnsi"/>
          <w:szCs w:val="24"/>
        </w:rPr>
      </w:pPr>
      <w:r w:rsidRPr="00AD08C9">
        <w:rPr>
          <w:rFonts w:eastAsia="Times New Roman" w:cstheme="minorHAnsi"/>
          <w:szCs w:val="24"/>
        </w:rPr>
        <w:t>Prefer</w:t>
      </w:r>
      <w:r w:rsidR="00E8613B" w:rsidRPr="00AD08C9">
        <w:rPr>
          <w:rFonts w:eastAsia="Times New Roman" w:cstheme="minorHAnsi"/>
          <w:szCs w:val="24"/>
        </w:rPr>
        <w:t xml:space="preserve"> a</w:t>
      </w:r>
      <w:r w:rsidR="00627D5A" w:rsidRPr="00AD08C9">
        <w:rPr>
          <w:rFonts w:eastAsia="Times New Roman" w:cstheme="minorHAnsi"/>
          <w:szCs w:val="24"/>
        </w:rPr>
        <w:t xml:space="preserve"> </w:t>
      </w:r>
      <w:r w:rsidRPr="00AD08C9">
        <w:rPr>
          <w:rFonts w:eastAsia="Times New Roman" w:cstheme="minorHAnsi"/>
          <w:szCs w:val="24"/>
        </w:rPr>
        <w:t>Bachelor’s degree in an analytical field and certifications such as</w:t>
      </w:r>
      <w:r w:rsidR="00AF5B4F" w:rsidRPr="00AD08C9">
        <w:rPr>
          <w:rFonts w:eastAsia="Times New Roman" w:cstheme="minorHAnsi"/>
          <w:szCs w:val="24"/>
        </w:rPr>
        <w:t xml:space="preserve"> </w:t>
      </w:r>
      <w:r w:rsidR="00AF5B4F" w:rsidRPr="00AD08C9">
        <w:rPr>
          <w:rFonts w:cstheme="minorHAnsi"/>
          <w:szCs w:val="24"/>
        </w:rPr>
        <w:t>American Production and Inventory Control Society (APICS) or Production and Inventory Management (CPIM) and 5</w:t>
      </w:r>
      <w:r w:rsidR="00627D5A" w:rsidRPr="00AD08C9">
        <w:rPr>
          <w:rFonts w:cstheme="minorHAnsi"/>
          <w:szCs w:val="24"/>
        </w:rPr>
        <w:t xml:space="preserve">+ years’ </w:t>
      </w:r>
      <w:r w:rsidRPr="00AD08C9">
        <w:rPr>
          <w:rFonts w:cstheme="minorHAnsi"/>
          <w:szCs w:val="24"/>
        </w:rPr>
        <w:t xml:space="preserve">experience as a </w:t>
      </w:r>
      <w:r w:rsidR="009D1DFF">
        <w:rPr>
          <w:rFonts w:cstheme="minorHAnsi"/>
          <w:szCs w:val="24"/>
        </w:rPr>
        <w:t>P</w:t>
      </w:r>
      <w:r w:rsidRPr="00AD08C9">
        <w:rPr>
          <w:rFonts w:cstheme="minorHAnsi"/>
          <w:szCs w:val="24"/>
        </w:rPr>
        <w:t xml:space="preserve">roduction </w:t>
      </w:r>
      <w:r w:rsidR="009D1DFF">
        <w:rPr>
          <w:rFonts w:cstheme="minorHAnsi"/>
          <w:szCs w:val="24"/>
        </w:rPr>
        <w:t>P</w:t>
      </w:r>
      <w:r w:rsidRPr="00AD08C9">
        <w:rPr>
          <w:rFonts w:cstheme="minorHAnsi"/>
          <w:szCs w:val="24"/>
        </w:rPr>
        <w:t>lanner</w:t>
      </w:r>
      <w:r w:rsidR="00560E90" w:rsidRPr="00AD08C9">
        <w:rPr>
          <w:rFonts w:cstheme="minorHAnsi"/>
          <w:szCs w:val="24"/>
        </w:rPr>
        <w:t xml:space="preserve">. </w:t>
      </w:r>
      <w:r w:rsidR="00560E90">
        <w:rPr>
          <w:rFonts w:cstheme="minorHAnsi"/>
          <w:szCs w:val="24"/>
        </w:rPr>
        <w:t xml:space="preserve"> </w:t>
      </w:r>
    </w:p>
    <w:p w14:paraId="2178AD78" w14:textId="68ABFBA4" w:rsidR="009D1DFF" w:rsidRDefault="009D1DFF" w:rsidP="009D1DFF">
      <w:pPr>
        <w:pStyle w:val="ListParagraph"/>
        <w:numPr>
          <w:ilvl w:val="0"/>
          <w:numId w:val="2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Advanced Microsoft Excel experience</w:t>
      </w:r>
    </w:p>
    <w:p w14:paraId="1DE1F718" w14:textId="0DC38958" w:rsidR="00DA0CE1" w:rsidRPr="009D1DFF" w:rsidRDefault="00AF5B4F" w:rsidP="009D1DFF">
      <w:pPr>
        <w:pStyle w:val="ListParagraph"/>
        <w:numPr>
          <w:ilvl w:val="0"/>
          <w:numId w:val="24"/>
        </w:numPr>
        <w:rPr>
          <w:rFonts w:cstheme="minorHAnsi"/>
          <w:szCs w:val="24"/>
        </w:rPr>
      </w:pPr>
      <w:r w:rsidRPr="009D1DFF">
        <w:rPr>
          <w:rFonts w:cstheme="minorHAnsi"/>
          <w:szCs w:val="24"/>
        </w:rPr>
        <w:t>Experience with NetSuite is a plus.</w:t>
      </w:r>
    </w:p>
    <w:p w14:paraId="079ECF8E" w14:textId="097D7512" w:rsidR="00E8613B" w:rsidRPr="00486A5B" w:rsidRDefault="00E8613B" w:rsidP="00E8613B">
      <w:pPr>
        <w:pStyle w:val="NoSpacing"/>
        <w:rPr>
          <w:rFonts w:cs="Arial"/>
          <w:color w:val="000000"/>
          <w:sz w:val="20"/>
          <w:szCs w:val="20"/>
        </w:rPr>
      </w:pPr>
    </w:p>
    <w:p w14:paraId="728D3075" w14:textId="77777777" w:rsidR="00E8613B" w:rsidRDefault="00E8613B" w:rsidP="00E8613B">
      <w:pPr>
        <w:pStyle w:val="NoSpacing"/>
        <w:pBdr>
          <w:bottom w:val="single" w:sz="6" w:space="1" w:color="auto"/>
        </w:pBdr>
        <w:rPr>
          <w:rFonts w:ascii="Thonburi" w:hAnsi="Thonburi" w:cs="Arial"/>
          <w:color w:val="365F91" w:themeColor="accent1" w:themeShade="BF"/>
          <w:sz w:val="20"/>
          <w:szCs w:val="20"/>
        </w:rPr>
      </w:pPr>
      <w:r>
        <w:rPr>
          <w:rFonts w:ascii="Thonburi" w:hAnsi="Thonburi" w:cs="Arial"/>
          <w:color w:val="365F91" w:themeColor="accent1" w:themeShade="BF"/>
          <w:sz w:val="20"/>
          <w:szCs w:val="20"/>
        </w:rPr>
        <w:t>ADDITIONAL INFORMATION</w:t>
      </w:r>
    </w:p>
    <w:p w14:paraId="2D88E959" w14:textId="77777777" w:rsidR="00E8613B" w:rsidRPr="00486A5B" w:rsidRDefault="00E8613B" w:rsidP="00E8613B">
      <w:pPr>
        <w:pStyle w:val="NoSpacing"/>
        <w:rPr>
          <w:rFonts w:cstheme="minorHAnsi"/>
          <w:sz w:val="20"/>
          <w:szCs w:val="20"/>
        </w:rPr>
      </w:pPr>
    </w:p>
    <w:p w14:paraId="786CC416" w14:textId="77777777" w:rsidR="00E8613B" w:rsidRDefault="00E8613B" w:rsidP="00E8613B">
      <w:pPr>
        <w:pStyle w:val="NoSpacing"/>
        <w:numPr>
          <w:ilvl w:val="0"/>
          <w:numId w:val="5"/>
        </w:numPr>
        <w:ind w:left="360"/>
        <w:rPr>
          <w:rFonts w:cs="Arial"/>
          <w:sz w:val="20"/>
          <w:szCs w:val="20"/>
        </w:rPr>
      </w:pPr>
      <w:r w:rsidRPr="00186B1D">
        <w:rPr>
          <w:rFonts w:cs="Arial"/>
          <w:sz w:val="20"/>
          <w:szCs w:val="20"/>
        </w:rPr>
        <w:t>Please apply to Marna Perkins at mperkins@i-automation.com</w:t>
      </w:r>
      <w:r>
        <w:rPr>
          <w:rFonts w:cs="Arial"/>
          <w:sz w:val="20"/>
          <w:szCs w:val="20"/>
        </w:rPr>
        <w:t xml:space="preserve"> </w:t>
      </w:r>
    </w:p>
    <w:p w14:paraId="7FAB6824" w14:textId="77777777" w:rsidR="00E8613B" w:rsidRDefault="00E8613B" w:rsidP="00E8613B">
      <w:pPr>
        <w:pStyle w:val="NoSpacing"/>
        <w:numPr>
          <w:ilvl w:val="0"/>
          <w:numId w:val="5"/>
        </w:num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Principals ONLY - No Recruiters P</w:t>
      </w:r>
      <w:r w:rsidRPr="00486A5B">
        <w:rPr>
          <w:rFonts w:cs="Arial"/>
          <w:sz w:val="20"/>
          <w:szCs w:val="20"/>
        </w:rPr>
        <w:t>lease</w:t>
      </w:r>
    </w:p>
    <w:p w14:paraId="6DC7197F" w14:textId="77777777" w:rsidR="00E8613B" w:rsidRDefault="00E8613B" w:rsidP="00E8613B">
      <w:pPr>
        <w:pStyle w:val="NoSpacing"/>
        <w:rPr>
          <w:rFonts w:cs="Arial"/>
          <w:sz w:val="20"/>
          <w:szCs w:val="20"/>
        </w:rPr>
      </w:pPr>
    </w:p>
    <w:p w14:paraId="5B8DAB67" w14:textId="4E3DE756" w:rsidR="000565D1" w:rsidRPr="000565D1" w:rsidRDefault="00E8613B" w:rsidP="00CB7EF1">
      <w:pPr>
        <w:pStyle w:val="NoSpacing"/>
        <w:ind w:right="516"/>
        <w:rPr>
          <w:rFonts w:ascii="Segoe UI" w:hAnsi="Segoe UI" w:cs="Segoe UI"/>
          <w:sz w:val="21"/>
          <w:szCs w:val="21"/>
        </w:rPr>
      </w:pPr>
      <w:r w:rsidRPr="00484D5B">
        <w:rPr>
          <w:rFonts w:ascii="Arial" w:hAnsi="Arial" w:cs="Arial"/>
          <w:b/>
          <w:i/>
          <w:color w:val="E44A14"/>
          <w:sz w:val="16"/>
          <w:szCs w:val="16"/>
        </w:rPr>
        <w:t>i</w:t>
      </w:r>
      <w:r w:rsidRPr="00484D5B">
        <w:rPr>
          <w:rFonts w:ascii="Eras Demi ITC" w:hAnsi="Eras Demi ITC"/>
          <w:color w:val="0A1428"/>
          <w:sz w:val="18"/>
          <w:szCs w:val="18"/>
        </w:rPr>
        <w:t>Automation</w:t>
      </w:r>
      <w:r w:rsidRPr="00484D5B">
        <w:rPr>
          <w:b/>
          <w:color w:val="7F7F7F" w:themeColor="text1" w:themeTint="80"/>
          <w:sz w:val="18"/>
          <w:szCs w:val="18"/>
        </w:rPr>
        <w:t xml:space="preserve"> Supports Equal Opportunity Employment &amp; Diversity</w:t>
      </w:r>
    </w:p>
    <w:sectPr w:rsidR="000565D1" w:rsidRPr="000565D1" w:rsidSect="002337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83" w:right="1440" w:bottom="1449" w:left="1440" w:header="0" w:footer="2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E89B" w14:textId="77777777" w:rsidR="00335E97" w:rsidRDefault="00335E97" w:rsidP="00A11448">
      <w:pPr>
        <w:spacing w:after="0" w:line="240" w:lineRule="auto"/>
      </w:pPr>
      <w:r>
        <w:separator/>
      </w:r>
    </w:p>
  </w:endnote>
  <w:endnote w:type="continuationSeparator" w:id="0">
    <w:p w14:paraId="2D15B14A" w14:textId="77777777" w:rsidR="00335E97" w:rsidRDefault="00335E97" w:rsidP="00A1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honburi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61A4" w14:textId="77777777" w:rsidR="00560E90" w:rsidRDefault="00560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38" w:type="pct"/>
      <w:tblInd w:w="-1440" w:type="dxa"/>
      <w:tblBorders>
        <w:top w:val="single" w:sz="4" w:space="0" w:color="E92427"/>
      </w:tblBorders>
      <w:tblLook w:val="04A0" w:firstRow="1" w:lastRow="0" w:firstColumn="1" w:lastColumn="0" w:noHBand="0" w:noVBand="1"/>
    </w:tblPr>
    <w:tblGrid>
      <w:gridCol w:w="9810"/>
      <w:gridCol w:w="989"/>
      <w:gridCol w:w="1440"/>
    </w:tblGrid>
    <w:tr w:rsidR="00380A84" w14:paraId="5C36CD5E" w14:textId="2C6CA56C" w:rsidTr="005A1FBB">
      <w:trPr>
        <w:trHeight w:val="708"/>
      </w:trPr>
      <w:tc>
        <w:tcPr>
          <w:tcW w:w="9810" w:type="dxa"/>
        </w:tcPr>
        <w:p w14:paraId="494AA627" w14:textId="6AF170BF" w:rsidR="00380A84" w:rsidRPr="00934EA1" w:rsidRDefault="00380A84" w:rsidP="00934EA1">
          <w:pPr>
            <w:pStyle w:val="Footer"/>
            <w:spacing w:before="140"/>
            <w:ind w:left="1426"/>
            <w:rPr>
              <w:rFonts w:ascii="Century Gothic" w:hAnsi="Century Gothic"/>
              <w:bCs/>
              <w:iCs/>
              <w:color w:val="1F497D" w:themeColor="text2"/>
              <w:sz w:val="16"/>
              <w:szCs w:val="16"/>
            </w:rPr>
          </w:pPr>
          <w:r w:rsidRPr="00934EA1">
            <w:rPr>
              <w:rFonts w:ascii="Century Gothic" w:hAnsi="Century Gothic"/>
              <w:iCs/>
              <w:color w:val="3F3934"/>
              <w:sz w:val="16"/>
              <w:szCs w:val="16"/>
            </w:rPr>
            <w:t xml:space="preserve">This document may contain confidential and privileged information for the sole use of the intended recipient. Any unauthorized review, use, disclosure or distribution is prohibited. </w:t>
          </w:r>
        </w:p>
      </w:tc>
      <w:tc>
        <w:tcPr>
          <w:tcW w:w="989" w:type="dxa"/>
        </w:tcPr>
        <w:p w14:paraId="6FF7866A" w14:textId="4B7F439A" w:rsidR="00380A84" w:rsidRPr="006B7271" w:rsidRDefault="00380A84" w:rsidP="00380A84">
          <w:pPr>
            <w:pStyle w:val="Footer"/>
            <w:jc w:val="right"/>
            <w:rPr>
              <w:bCs/>
              <w:color w:val="1F497D" w:themeColor="text2"/>
              <w:sz w:val="60"/>
              <w:szCs w:val="60"/>
            </w:rPr>
          </w:pPr>
          <w:r w:rsidRPr="006B7271">
            <w:rPr>
              <w:color w:val="E92427"/>
              <w:sz w:val="60"/>
              <w:szCs w:val="60"/>
            </w:rPr>
            <w:fldChar w:fldCharType="begin"/>
          </w:r>
          <w:r w:rsidRPr="006B7271">
            <w:rPr>
              <w:color w:val="E92427"/>
              <w:sz w:val="60"/>
              <w:szCs w:val="60"/>
            </w:rPr>
            <w:instrText xml:space="preserve"> PAGE   \* MERGEFORMAT </w:instrText>
          </w:r>
          <w:r w:rsidRPr="006B7271">
            <w:rPr>
              <w:color w:val="E92427"/>
              <w:sz w:val="60"/>
              <w:szCs w:val="60"/>
            </w:rPr>
            <w:fldChar w:fldCharType="separate"/>
          </w:r>
          <w:r w:rsidRPr="006B7271">
            <w:rPr>
              <w:color w:val="E92427"/>
              <w:sz w:val="60"/>
              <w:szCs w:val="60"/>
            </w:rPr>
            <w:t>2</w:t>
          </w:r>
          <w:r w:rsidRPr="006B7271">
            <w:rPr>
              <w:bCs/>
              <w:noProof/>
              <w:color w:val="E92427"/>
              <w:sz w:val="60"/>
              <w:szCs w:val="60"/>
            </w:rPr>
            <w:fldChar w:fldCharType="end"/>
          </w:r>
        </w:p>
      </w:tc>
      <w:tc>
        <w:tcPr>
          <w:tcW w:w="1440" w:type="dxa"/>
        </w:tcPr>
        <w:p w14:paraId="5F12FBB8" w14:textId="77777777" w:rsidR="00380A84" w:rsidRPr="007E7FC9" w:rsidRDefault="00380A84" w:rsidP="00380A84">
          <w:pPr>
            <w:pStyle w:val="Footer"/>
            <w:jc w:val="right"/>
            <w:rPr>
              <w:color w:val="1F497D" w:themeColor="text2"/>
            </w:rPr>
          </w:pPr>
        </w:p>
      </w:tc>
    </w:tr>
  </w:tbl>
  <w:p w14:paraId="3D71755A" w14:textId="3D2AF9B8" w:rsidR="007E7FC9" w:rsidRDefault="007E7F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0340" w14:textId="07A6E0D9" w:rsidR="00104423" w:rsidRPr="00104423" w:rsidRDefault="00104423" w:rsidP="00104423">
    <w:pPr>
      <w:pStyle w:val="NoSpacing"/>
      <w:ind w:left="1170"/>
      <w:rPr>
        <w:rFonts w:ascii="Arial Narrow" w:hAnsi="Arial Narrow"/>
        <w:b/>
        <w:sz w:val="16"/>
        <w:szCs w:val="16"/>
      </w:rPr>
    </w:pPr>
    <w:r w:rsidRPr="00104423">
      <w:rPr>
        <w:rFonts w:ascii="Arial Narrow" w:hAnsi="Arial Narrow"/>
        <w:sz w:val="16"/>
        <w:szCs w:val="16"/>
      </w:rPr>
      <w:t xml:space="preserve"> </w:t>
    </w:r>
  </w:p>
  <w:tbl>
    <w:tblPr>
      <w:tblW w:w="6538" w:type="pct"/>
      <w:tblInd w:w="-1440" w:type="dxa"/>
      <w:tblBorders>
        <w:top w:val="single" w:sz="4" w:space="0" w:color="E92427"/>
      </w:tblBorders>
      <w:tblLook w:val="04A0" w:firstRow="1" w:lastRow="0" w:firstColumn="1" w:lastColumn="0" w:noHBand="0" w:noVBand="1"/>
    </w:tblPr>
    <w:tblGrid>
      <w:gridCol w:w="1361"/>
      <w:gridCol w:w="3139"/>
      <w:gridCol w:w="3960"/>
      <w:gridCol w:w="3779"/>
    </w:tblGrid>
    <w:tr w:rsidR="008F298E" w:rsidRPr="00461250" w14:paraId="46D075EF" w14:textId="28F50CE4" w:rsidTr="00934EA1">
      <w:trPr>
        <w:trHeight w:val="800"/>
      </w:trPr>
      <w:tc>
        <w:tcPr>
          <w:tcW w:w="1361" w:type="dxa"/>
        </w:tcPr>
        <w:p w14:paraId="4C034752" w14:textId="2E4BFB2A" w:rsidR="008F298E" w:rsidRPr="00461250" w:rsidRDefault="008F298E" w:rsidP="00461250">
          <w:pPr>
            <w:pStyle w:val="NoSpacing"/>
            <w:rPr>
              <w:rFonts w:ascii="Century Gothic" w:hAnsi="Century Gothic" w:cs="Futura Medium"/>
              <w:color w:val="3F3934"/>
              <w:sz w:val="16"/>
              <w:szCs w:val="16"/>
            </w:rPr>
          </w:pPr>
        </w:p>
      </w:tc>
      <w:tc>
        <w:tcPr>
          <w:tcW w:w="3139" w:type="dxa"/>
        </w:tcPr>
        <w:p w14:paraId="5109794E" w14:textId="77777777" w:rsidR="008F298E" w:rsidRPr="007E08E5" w:rsidRDefault="008F298E" w:rsidP="008F298E">
          <w:pPr>
            <w:pStyle w:val="Footer"/>
            <w:ind w:right="-24"/>
            <w:rPr>
              <w:rFonts w:ascii="Century Gothic" w:hAnsi="Century Gothic" w:cs="Futura Medium"/>
              <w:color w:val="3F3934"/>
              <w:sz w:val="10"/>
              <w:szCs w:val="10"/>
            </w:rPr>
          </w:pPr>
        </w:p>
        <w:p w14:paraId="737F992C" w14:textId="77777777" w:rsidR="008F298E" w:rsidRDefault="008F298E" w:rsidP="008F298E">
          <w:pPr>
            <w:pStyle w:val="Footer"/>
            <w:rPr>
              <w:rFonts w:ascii="Century Gothic" w:hAnsi="Century Gothic" w:cs="Futura Medium"/>
              <w:b/>
              <w:bCs/>
              <w:color w:val="3F3934"/>
            </w:rPr>
          </w:pPr>
          <w:r w:rsidRPr="008F298E">
            <w:rPr>
              <w:rFonts w:ascii="Arial" w:hAnsi="Arial" w:cs="Arial"/>
              <w:b/>
              <w:bCs/>
              <w:color w:val="ED1718"/>
            </w:rPr>
            <w:t>i</w:t>
          </w:r>
          <w:r w:rsidRPr="008F298E">
            <w:rPr>
              <w:rFonts w:ascii="Century Gothic" w:hAnsi="Century Gothic" w:cs="Futura Medium"/>
              <w:b/>
              <w:bCs/>
              <w:color w:val="3F3934"/>
            </w:rPr>
            <w:t>AUTOMATION</w:t>
          </w:r>
        </w:p>
        <w:p w14:paraId="2C5459D2" w14:textId="2C39CC28" w:rsidR="008F298E" w:rsidRPr="00934EA1" w:rsidRDefault="00000000" w:rsidP="008F298E">
          <w:pPr>
            <w:pStyle w:val="NoSpacing"/>
            <w:rPr>
              <w:rFonts w:ascii="Century Gothic" w:hAnsi="Century Gothic" w:cs="Futura Medium"/>
              <w:b/>
              <w:bCs/>
              <w:color w:val="3F3934"/>
              <w:sz w:val="18"/>
              <w:szCs w:val="18"/>
            </w:rPr>
          </w:pPr>
          <w:hyperlink r:id="rId1" w:history="1">
            <w:r w:rsidR="008F298E" w:rsidRPr="00934EA1">
              <w:rPr>
                <w:rStyle w:val="Hyperlink"/>
                <w:rFonts w:ascii="Century Gothic" w:hAnsi="Century Gothic" w:cs="Futura Medium" w:hint="cs"/>
                <w:color w:val="3F3933"/>
                <w:sz w:val="18"/>
                <w:szCs w:val="18"/>
                <w:u w:val="none"/>
              </w:rPr>
              <w:t>www.i-automation.com</w:t>
            </w:r>
          </w:hyperlink>
          <w:r w:rsidR="008F298E" w:rsidRPr="00934EA1">
            <w:rPr>
              <w:rFonts w:ascii="Century Gothic" w:hAnsi="Century Gothic" w:cs="Futura Medium"/>
              <w:color w:val="3F3933"/>
              <w:sz w:val="18"/>
              <w:szCs w:val="18"/>
            </w:rPr>
            <w:t xml:space="preserve"> </w:t>
          </w:r>
        </w:p>
        <w:p w14:paraId="34D400B0" w14:textId="7666157E" w:rsidR="008F298E" w:rsidRPr="008F298E" w:rsidRDefault="008F298E" w:rsidP="00461250">
          <w:pPr>
            <w:pStyle w:val="NoSpacing"/>
            <w:rPr>
              <w:rFonts w:ascii="Century Gothic" w:hAnsi="Century Gothic" w:cs="Futura Medium"/>
              <w:b/>
              <w:bCs/>
              <w:color w:val="3F3934"/>
            </w:rPr>
          </w:pPr>
        </w:p>
      </w:tc>
      <w:tc>
        <w:tcPr>
          <w:tcW w:w="3960" w:type="dxa"/>
        </w:tcPr>
        <w:p w14:paraId="67B9831D" w14:textId="77777777" w:rsidR="008F298E" w:rsidRPr="007E08E5" w:rsidRDefault="008F298E" w:rsidP="007E08E5">
          <w:pPr>
            <w:pStyle w:val="Footer"/>
            <w:ind w:right="-24"/>
            <w:rPr>
              <w:rFonts w:ascii="Century Gothic" w:hAnsi="Century Gothic" w:cs="Futura Medium"/>
              <w:color w:val="3F3934"/>
              <w:sz w:val="10"/>
              <w:szCs w:val="10"/>
            </w:rPr>
          </w:pPr>
        </w:p>
        <w:p w14:paraId="2BFC4F5B" w14:textId="77777777" w:rsidR="008F298E" w:rsidRDefault="008F298E" w:rsidP="008F298E">
          <w:pPr>
            <w:pStyle w:val="Footer"/>
            <w:rPr>
              <w:rFonts w:ascii="Century Gothic" w:hAnsi="Century Gothic" w:cs="Futura Medium"/>
              <w:color w:val="3F3933"/>
              <w:sz w:val="16"/>
              <w:szCs w:val="16"/>
            </w:rPr>
          </w:pPr>
          <w:r w:rsidRPr="00461250">
            <w:rPr>
              <w:rFonts w:ascii="Century Gothic" w:hAnsi="Century Gothic" w:cs="Futura Medium"/>
              <w:color w:val="3F3933"/>
              <w:sz w:val="16"/>
              <w:szCs w:val="16"/>
            </w:rPr>
            <w:t>Customer Relations</w:t>
          </w:r>
        </w:p>
        <w:p w14:paraId="097D2AA8" w14:textId="77777777" w:rsidR="008F298E" w:rsidRDefault="008F298E" w:rsidP="008F298E">
          <w:pPr>
            <w:pStyle w:val="Footer"/>
            <w:rPr>
              <w:rFonts w:ascii="Century Gothic" w:hAnsi="Century Gothic" w:cs="Futura Medium"/>
              <w:color w:val="3F3933"/>
              <w:sz w:val="16"/>
              <w:szCs w:val="16"/>
            </w:rPr>
          </w:pPr>
          <w:r>
            <w:rPr>
              <w:rFonts w:ascii="Century Gothic" w:hAnsi="Century Gothic" w:cs="Futura Medium"/>
              <w:color w:val="3F3933"/>
              <w:sz w:val="16"/>
              <w:szCs w:val="16"/>
            </w:rPr>
            <w:t xml:space="preserve">Phone: </w:t>
          </w:r>
          <w:r w:rsidRPr="00461250">
            <w:rPr>
              <w:rFonts w:ascii="Century Gothic" w:hAnsi="Century Gothic" w:cs="Futura Medium"/>
              <w:color w:val="3F3933"/>
              <w:sz w:val="16"/>
              <w:szCs w:val="16"/>
            </w:rPr>
            <w:t>(800) 662-6748</w:t>
          </w:r>
        </w:p>
        <w:p w14:paraId="550C5D2D" w14:textId="37F8EBBE" w:rsidR="008F298E" w:rsidRPr="008F298E" w:rsidRDefault="00000000" w:rsidP="008F298E">
          <w:pPr>
            <w:pStyle w:val="NoSpacing"/>
            <w:rPr>
              <w:rFonts w:ascii="Century Gothic" w:hAnsi="Century Gothic" w:cs="Futura Medium"/>
              <w:color w:val="3F3933"/>
              <w:sz w:val="16"/>
              <w:szCs w:val="16"/>
            </w:rPr>
          </w:pPr>
          <w:hyperlink r:id="rId2" w:history="1">
            <w:r w:rsidR="008F298E" w:rsidRPr="008F298E">
              <w:rPr>
                <w:rStyle w:val="Hyperlink"/>
                <w:rFonts w:ascii="Century Gothic" w:hAnsi="Century Gothic" w:cs="Futura Medium" w:hint="cs"/>
                <w:color w:val="3F3933"/>
                <w:sz w:val="16"/>
                <w:szCs w:val="16"/>
                <w:u w:val="none"/>
              </w:rPr>
              <w:t>customerrelations@i-automation.com</w:t>
            </w:r>
          </w:hyperlink>
        </w:p>
        <w:p w14:paraId="48288499" w14:textId="05B3CCA9" w:rsidR="008F298E" w:rsidRPr="008F298E" w:rsidRDefault="008F298E" w:rsidP="008F298E">
          <w:pPr>
            <w:pStyle w:val="Footer"/>
            <w:rPr>
              <w:rFonts w:ascii="Century Gothic" w:hAnsi="Century Gothic" w:cs="Futura Medium"/>
              <w:color w:val="3F3933"/>
              <w:sz w:val="16"/>
              <w:szCs w:val="16"/>
            </w:rPr>
          </w:pPr>
        </w:p>
      </w:tc>
      <w:tc>
        <w:tcPr>
          <w:tcW w:w="3779" w:type="dxa"/>
        </w:tcPr>
        <w:p w14:paraId="1238772B" w14:textId="77777777" w:rsidR="008F298E" w:rsidRPr="008F298E" w:rsidRDefault="008F298E" w:rsidP="008F298E">
          <w:pPr>
            <w:pStyle w:val="Footer"/>
            <w:rPr>
              <w:rFonts w:ascii="Century Gothic" w:hAnsi="Century Gothic" w:cs="Futura Medium"/>
              <w:color w:val="3F3933"/>
              <w:sz w:val="10"/>
              <w:szCs w:val="10"/>
            </w:rPr>
          </w:pPr>
        </w:p>
        <w:p w14:paraId="0B593AF4" w14:textId="77777777" w:rsidR="00934EA1" w:rsidRDefault="008F298E" w:rsidP="00934EA1">
          <w:pPr>
            <w:pStyle w:val="NoSpacing"/>
            <w:rPr>
              <w:rFonts w:ascii="Arial" w:hAnsi="Arial" w:cs="Arial"/>
              <w:b/>
              <w:bCs/>
              <w:color w:val="3F3934"/>
              <w:sz w:val="24"/>
              <w:szCs w:val="24"/>
            </w:rPr>
          </w:pPr>
          <w:r w:rsidRPr="008F298E">
            <w:rPr>
              <w:rFonts w:ascii="Arial" w:hAnsi="Arial" w:cs="Arial"/>
              <w:b/>
              <w:bCs/>
              <w:color w:val="3F3934"/>
              <w:sz w:val="24"/>
              <w:szCs w:val="24"/>
            </w:rPr>
            <w:t xml:space="preserve">your partner </w:t>
          </w:r>
        </w:p>
        <w:p w14:paraId="5BFC5B7F" w14:textId="2517565F" w:rsidR="008F298E" w:rsidRPr="00934EA1" w:rsidRDefault="008F298E" w:rsidP="00934EA1">
          <w:pPr>
            <w:pStyle w:val="NoSpacing"/>
            <w:rPr>
              <w:rFonts w:ascii="Arial" w:hAnsi="Arial" w:cs="Arial"/>
              <w:b/>
              <w:bCs/>
              <w:color w:val="3F3934"/>
              <w:sz w:val="24"/>
              <w:szCs w:val="24"/>
            </w:rPr>
          </w:pPr>
          <w:r w:rsidRPr="008F298E">
            <w:rPr>
              <w:rFonts w:ascii="Arial" w:hAnsi="Arial" w:cs="Arial"/>
              <w:b/>
              <w:bCs/>
              <w:color w:val="3F3934"/>
              <w:sz w:val="24"/>
              <w:szCs w:val="24"/>
            </w:rPr>
            <w:t>beyond automation</w:t>
          </w:r>
          <w:r w:rsidRPr="008F298E">
            <w:rPr>
              <w:rFonts w:ascii="Arial" w:hAnsi="Arial" w:cs="Arial"/>
              <w:b/>
              <w:bCs/>
              <w:color w:val="ED1718"/>
              <w:sz w:val="24"/>
              <w:szCs w:val="24"/>
            </w:rPr>
            <w:t>.</w:t>
          </w:r>
        </w:p>
      </w:tc>
    </w:tr>
  </w:tbl>
  <w:p w14:paraId="1FCD9FBB" w14:textId="4B362414" w:rsidR="007E7FC9" w:rsidRPr="00104423" w:rsidRDefault="007E7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7907" w14:textId="77777777" w:rsidR="00335E97" w:rsidRDefault="00335E97" w:rsidP="00A11448">
      <w:pPr>
        <w:spacing w:after="0" w:line="240" w:lineRule="auto"/>
      </w:pPr>
      <w:r>
        <w:separator/>
      </w:r>
    </w:p>
  </w:footnote>
  <w:footnote w:type="continuationSeparator" w:id="0">
    <w:p w14:paraId="1654A983" w14:textId="77777777" w:rsidR="00335E97" w:rsidRDefault="00335E97" w:rsidP="00A1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0906" w14:textId="77777777" w:rsidR="00560E90" w:rsidRDefault="00560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420" w:type="dxa"/>
      <w:tblInd w:w="-15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440"/>
      <w:gridCol w:w="10980"/>
    </w:tblGrid>
    <w:tr w:rsidR="007E7FC9" w14:paraId="116514B7" w14:textId="77777777" w:rsidTr="00F34B3B">
      <w:trPr>
        <w:trHeight w:val="1170"/>
      </w:trPr>
      <w:tc>
        <w:tcPr>
          <w:tcW w:w="1440" w:type="dxa"/>
          <w:shd w:val="clear" w:color="auto" w:fill="auto"/>
        </w:tcPr>
        <w:p w14:paraId="3D9D07BD" w14:textId="77777777" w:rsidR="007E7FC9" w:rsidRDefault="007E7FC9" w:rsidP="00B51FF0">
          <w:pPr>
            <w:rPr>
              <w:b/>
              <w:bCs/>
              <w:color w:val="4F81BD" w:themeColor="accent1"/>
              <w:sz w:val="24"/>
              <w:szCs w:val="24"/>
            </w:rPr>
          </w:pPr>
        </w:p>
        <w:p w14:paraId="5C529531" w14:textId="77777777" w:rsidR="00774A67" w:rsidRDefault="00774A67" w:rsidP="00774A67">
          <w:pPr>
            <w:rPr>
              <w:b/>
              <w:bCs/>
              <w:color w:val="4F81BD" w:themeColor="accent1"/>
              <w:sz w:val="24"/>
              <w:szCs w:val="24"/>
            </w:rPr>
          </w:pPr>
        </w:p>
        <w:p w14:paraId="170BDA8B" w14:textId="77777777" w:rsidR="00774A67" w:rsidRDefault="00774A67" w:rsidP="00774A67">
          <w:pPr>
            <w:jc w:val="center"/>
            <w:rPr>
              <w:sz w:val="24"/>
              <w:szCs w:val="24"/>
            </w:rPr>
          </w:pPr>
        </w:p>
        <w:p w14:paraId="5BB37AF4" w14:textId="0867F417" w:rsidR="00774A67" w:rsidRPr="00774A67" w:rsidRDefault="00774A67" w:rsidP="00774A67">
          <w:pPr>
            <w:jc w:val="center"/>
            <w:rPr>
              <w:sz w:val="24"/>
              <w:szCs w:val="24"/>
            </w:rPr>
          </w:pPr>
        </w:p>
      </w:tc>
      <w:tc>
        <w:tcPr>
          <w:tcW w:w="10980" w:type="dxa"/>
          <w:shd w:val="clear" w:color="auto" w:fill="auto"/>
        </w:tcPr>
        <w:p w14:paraId="0F80D522" w14:textId="4BC65140" w:rsidR="007E7FC9" w:rsidRPr="006B7271" w:rsidRDefault="007E7FC9" w:rsidP="00B51FF0">
          <w:pPr>
            <w:rPr>
              <w:b/>
              <w:bCs/>
              <w:color w:val="1F497D" w:themeColor="text2"/>
              <w:sz w:val="20"/>
              <w:szCs w:val="20"/>
            </w:rPr>
          </w:pPr>
        </w:p>
        <w:p w14:paraId="4CC9CEBE" w14:textId="77777777" w:rsidR="006B7271" w:rsidRDefault="006B7271" w:rsidP="00B51FF0">
          <w:pPr>
            <w:rPr>
              <w:b/>
              <w:bCs/>
              <w:color w:val="1F497D" w:themeColor="text2"/>
              <w:sz w:val="20"/>
              <w:szCs w:val="20"/>
            </w:rPr>
          </w:pPr>
        </w:p>
        <w:p w14:paraId="5C7D41CE" w14:textId="305BCCBA" w:rsidR="007E7FC9" w:rsidRPr="006B7271" w:rsidRDefault="001442C7" w:rsidP="00B51FF0">
          <w:pPr>
            <w:rPr>
              <w:b/>
              <w:bCs/>
              <w:color w:val="1F497D" w:themeColor="text2"/>
              <w:sz w:val="20"/>
              <w:szCs w:val="20"/>
            </w:rPr>
          </w:pPr>
          <w:r w:rsidRPr="006B7271">
            <w:rPr>
              <w:noProof/>
              <w:sz w:val="20"/>
              <w:szCs w:val="20"/>
            </w:rPr>
            <w:drawing>
              <wp:anchor distT="36576" distB="36576" distL="36576" distR="36576" simplePos="0" relativeHeight="251702272" behindDoc="0" locked="0" layoutInCell="1" allowOverlap="1" wp14:anchorId="46B68385" wp14:editId="39D1623C">
                <wp:simplePos x="0" y="0"/>
                <wp:positionH relativeFrom="column">
                  <wp:posOffset>3955415</wp:posOffset>
                </wp:positionH>
                <wp:positionV relativeFrom="paragraph">
                  <wp:posOffset>44722</wp:posOffset>
                </wp:positionV>
                <wp:extent cx="2034073" cy="380491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Automationv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73" cy="380491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C526E7A" w14:textId="04A7E6C3" w:rsidR="007E7FC9" w:rsidRDefault="001442C7" w:rsidP="00B51FF0">
          <w:pPr>
            <w:rPr>
              <w:b/>
              <w:bCs/>
              <w:color w:val="4F81BD" w:themeColor="accent1"/>
              <w:sz w:val="24"/>
              <w:szCs w:val="24"/>
            </w:rPr>
          </w:pPr>
          <w:r w:rsidRPr="004E17B2">
            <w:rPr>
              <w:noProof/>
            </w:rPr>
            <w:drawing>
              <wp:anchor distT="36576" distB="36576" distL="36576" distR="36576" simplePos="0" relativeHeight="251700224" behindDoc="0" locked="0" layoutInCell="1" allowOverlap="1" wp14:anchorId="3F001E2B" wp14:editId="3BA561F2">
                <wp:simplePos x="0" y="0"/>
                <wp:positionH relativeFrom="column">
                  <wp:posOffset>14175325</wp:posOffset>
                </wp:positionH>
                <wp:positionV relativeFrom="paragraph">
                  <wp:posOffset>573967</wp:posOffset>
                </wp:positionV>
                <wp:extent cx="2875280" cy="537845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Automationv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5280" cy="537845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b/>
                <w:bCs/>
                <w:color w:val="404040" w:themeColor="text1" w:themeTint="BF"/>
                <w:sz w:val="24"/>
                <w:szCs w:val="24"/>
              </w:rPr>
              <w:alias w:val="Title"/>
              <w:id w:val="938497498"/>
              <w:placeholder>
                <w:docPart w:val="E9A076B8C46F4D708D0D42AB6C4C1DD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056A03">
                <w:rPr>
                  <w:b/>
                  <w:bCs/>
                  <w:color w:val="404040" w:themeColor="text1" w:themeTint="BF"/>
                  <w:sz w:val="24"/>
                  <w:szCs w:val="24"/>
                </w:rPr>
                <w:t>Senior Production Planner</w:t>
              </w:r>
            </w:sdtContent>
          </w:sdt>
        </w:p>
      </w:tc>
    </w:tr>
    <w:tr w:rsidR="007E7FC9" w14:paraId="661B5326" w14:textId="77777777" w:rsidTr="00F34B3B">
      <w:trPr>
        <w:trHeight w:val="85"/>
      </w:trPr>
      <w:tc>
        <w:tcPr>
          <w:tcW w:w="1440" w:type="dxa"/>
          <w:tcBorders>
            <w:bottom w:val="single" w:sz="8" w:space="0" w:color="E92427"/>
          </w:tcBorders>
          <w:shd w:val="clear" w:color="auto" w:fill="auto"/>
        </w:tcPr>
        <w:p w14:paraId="126463F5" w14:textId="77777777" w:rsidR="007E7FC9" w:rsidRDefault="007E7FC9" w:rsidP="00B51FF0">
          <w:pPr>
            <w:rPr>
              <w:b/>
              <w:bCs/>
              <w:color w:val="4F81BD" w:themeColor="accent1"/>
              <w:sz w:val="10"/>
              <w:szCs w:val="10"/>
            </w:rPr>
          </w:pPr>
        </w:p>
        <w:p w14:paraId="145A6FAB" w14:textId="77777777" w:rsidR="00774A67" w:rsidRDefault="00774A67" w:rsidP="00B51FF0">
          <w:pPr>
            <w:rPr>
              <w:b/>
              <w:bCs/>
              <w:color w:val="4F81BD" w:themeColor="accent1"/>
              <w:sz w:val="10"/>
              <w:szCs w:val="10"/>
            </w:rPr>
          </w:pPr>
        </w:p>
        <w:p w14:paraId="6DD87483" w14:textId="4EA468EF" w:rsidR="00774A67" w:rsidRPr="00F34B3B" w:rsidRDefault="00774A67" w:rsidP="00B51FF0">
          <w:pPr>
            <w:rPr>
              <w:b/>
              <w:bCs/>
              <w:color w:val="4F81BD" w:themeColor="accent1"/>
              <w:sz w:val="10"/>
              <w:szCs w:val="10"/>
            </w:rPr>
          </w:pPr>
        </w:p>
      </w:tc>
      <w:tc>
        <w:tcPr>
          <w:tcW w:w="10980" w:type="dxa"/>
          <w:tcBorders>
            <w:bottom w:val="single" w:sz="8" w:space="0" w:color="E92427"/>
          </w:tcBorders>
          <w:shd w:val="clear" w:color="auto" w:fill="auto"/>
        </w:tcPr>
        <w:p w14:paraId="23FAC319" w14:textId="5B00934C" w:rsidR="007E7FC9" w:rsidRPr="00F34B3B" w:rsidRDefault="007E7FC9" w:rsidP="00B51FF0">
          <w:pPr>
            <w:rPr>
              <w:b/>
              <w:bCs/>
              <w:color w:val="4F81BD" w:themeColor="accent1"/>
              <w:sz w:val="10"/>
              <w:szCs w:val="10"/>
            </w:rPr>
          </w:pPr>
        </w:p>
      </w:tc>
    </w:tr>
  </w:tbl>
  <w:p w14:paraId="4151B411" w14:textId="4AF81061" w:rsidR="007E7FC9" w:rsidRPr="00F34B3B" w:rsidRDefault="007E7FC9" w:rsidP="00F325D0">
    <w:pPr>
      <w:pStyle w:val="Head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047B" w14:textId="574CC7EA" w:rsidR="007E7FC9" w:rsidRDefault="006B72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36170DA" wp14:editId="510E1A63">
              <wp:simplePos x="0" y="0"/>
              <wp:positionH relativeFrom="margin">
                <wp:posOffset>-948267</wp:posOffset>
              </wp:positionH>
              <wp:positionV relativeFrom="paragraph">
                <wp:posOffset>973667</wp:posOffset>
              </wp:positionV>
              <wp:extent cx="7831244" cy="0"/>
              <wp:effectExtent l="0" t="0" r="1778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31244" cy="0"/>
                      </a:xfrm>
                      <a:prstGeom prst="line">
                        <a:avLst/>
                      </a:prstGeom>
                      <a:ln w="6350">
                        <a:solidFill>
                          <a:srgbClr val="E924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CA7EF8" id="Straight Connector 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4.65pt,76.65pt" to="542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" strokecolor="#e92427" strokeweight=".5pt">
              <w10:wrap anchorx="margin"/>
            </v:line>
          </w:pict>
        </mc:Fallback>
      </mc:AlternateContent>
    </w:r>
    <w:r w:rsidR="001442C7" w:rsidRPr="004E17B2">
      <w:rPr>
        <w:noProof/>
      </w:rPr>
      <w:drawing>
        <wp:anchor distT="36576" distB="36576" distL="36576" distR="36576" simplePos="0" relativeHeight="251691008" behindDoc="0" locked="0" layoutInCell="1" allowOverlap="1" wp14:anchorId="21FA498F" wp14:editId="3D895A0B">
          <wp:simplePos x="0" y="0"/>
          <wp:positionH relativeFrom="column">
            <wp:posOffset>-73617</wp:posOffset>
          </wp:positionH>
          <wp:positionV relativeFrom="paragraph">
            <wp:posOffset>383540</wp:posOffset>
          </wp:positionV>
          <wp:extent cx="2875280" cy="53784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Automationv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5280" cy="53784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717"/>
    <w:multiLevelType w:val="hybridMultilevel"/>
    <w:tmpl w:val="AEF4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77E7"/>
    <w:multiLevelType w:val="multilevel"/>
    <w:tmpl w:val="523E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714A9"/>
    <w:multiLevelType w:val="hybridMultilevel"/>
    <w:tmpl w:val="73E6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C3120"/>
    <w:multiLevelType w:val="hybridMultilevel"/>
    <w:tmpl w:val="FD8E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34394"/>
    <w:multiLevelType w:val="hybridMultilevel"/>
    <w:tmpl w:val="7580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57DA"/>
    <w:multiLevelType w:val="multilevel"/>
    <w:tmpl w:val="43A0CEF4"/>
    <w:lvl w:ilvl="0">
      <w:start w:val="1"/>
      <w:numFmt w:val="bullet"/>
      <w:lvlText w:val=""/>
      <w:lvlJc w:val="left"/>
      <w:pPr>
        <w:tabs>
          <w:tab w:val="num" w:pos="238"/>
        </w:tabs>
        <w:ind w:left="2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58"/>
        </w:tabs>
        <w:ind w:left="95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78"/>
        </w:tabs>
        <w:ind w:left="16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18"/>
        </w:tabs>
        <w:ind w:left="31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38"/>
        </w:tabs>
        <w:ind w:left="38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78"/>
        </w:tabs>
        <w:ind w:left="52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98"/>
        </w:tabs>
        <w:ind w:left="599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C509F"/>
    <w:multiLevelType w:val="hybridMultilevel"/>
    <w:tmpl w:val="6750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92B1C"/>
    <w:multiLevelType w:val="multilevel"/>
    <w:tmpl w:val="02E0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C75F85"/>
    <w:multiLevelType w:val="hybridMultilevel"/>
    <w:tmpl w:val="9AA88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421CA0"/>
    <w:multiLevelType w:val="hybridMultilevel"/>
    <w:tmpl w:val="AE50D9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AFB7AD1"/>
    <w:multiLevelType w:val="multilevel"/>
    <w:tmpl w:val="DC10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50719F"/>
    <w:multiLevelType w:val="hybridMultilevel"/>
    <w:tmpl w:val="74C2C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7452B"/>
    <w:multiLevelType w:val="multilevel"/>
    <w:tmpl w:val="7480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E524BB"/>
    <w:multiLevelType w:val="multilevel"/>
    <w:tmpl w:val="89E20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C15BC0"/>
    <w:multiLevelType w:val="hybridMultilevel"/>
    <w:tmpl w:val="5F1E8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F01A4"/>
    <w:multiLevelType w:val="hybridMultilevel"/>
    <w:tmpl w:val="7890C12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A9B2525"/>
    <w:multiLevelType w:val="multilevel"/>
    <w:tmpl w:val="518A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EC1B7A"/>
    <w:multiLevelType w:val="hybridMultilevel"/>
    <w:tmpl w:val="A28E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D7F2D"/>
    <w:multiLevelType w:val="multilevel"/>
    <w:tmpl w:val="8124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1B665B"/>
    <w:multiLevelType w:val="multilevel"/>
    <w:tmpl w:val="E65E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927ECA"/>
    <w:multiLevelType w:val="hybridMultilevel"/>
    <w:tmpl w:val="CE008EE0"/>
    <w:lvl w:ilvl="0" w:tplc="B0B495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01F1B"/>
    <w:multiLevelType w:val="multilevel"/>
    <w:tmpl w:val="184A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415376"/>
    <w:multiLevelType w:val="hybridMultilevel"/>
    <w:tmpl w:val="502E5EA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7FEB3202"/>
    <w:multiLevelType w:val="hybridMultilevel"/>
    <w:tmpl w:val="66F2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866594">
    <w:abstractNumId w:val="15"/>
  </w:num>
  <w:num w:numId="2" w16cid:durableId="1557399860">
    <w:abstractNumId w:val="21"/>
  </w:num>
  <w:num w:numId="3" w16cid:durableId="2103183365">
    <w:abstractNumId w:val="13"/>
  </w:num>
  <w:num w:numId="4" w16cid:durableId="1340354720">
    <w:abstractNumId w:val="18"/>
  </w:num>
  <w:num w:numId="5" w16cid:durableId="36046982">
    <w:abstractNumId w:val="20"/>
  </w:num>
  <w:num w:numId="6" w16cid:durableId="1244609848">
    <w:abstractNumId w:val="9"/>
  </w:num>
  <w:num w:numId="7" w16cid:durableId="844973185">
    <w:abstractNumId w:val="23"/>
  </w:num>
  <w:num w:numId="8" w16cid:durableId="434329855">
    <w:abstractNumId w:val="17"/>
  </w:num>
  <w:num w:numId="9" w16cid:durableId="1971936429">
    <w:abstractNumId w:val="3"/>
  </w:num>
  <w:num w:numId="10" w16cid:durableId="2050761254">
    <w:abstractNumId w:val="5"/>
  </w:num>
  <w:num w:numId="11" w16cid:durableId="2049643076">
    <w:abstractNumId w:val="6"/>
  </w:num>
  <w:num w:numId="12" w16cid:durableId="1600795119">
    <w:abstractNumId w:val="4"/>
  </w:num>
  <w:num w:numId="13" w16cid:durableId="1580014897">
    <w:abstractNumId w:val="0"/>
  </w:num>
  <w:num w:numId="14" w16cid:durableId="903220628">
    <w:abstractNumId w:val="7"/>
  </w:num>
  <w:num w:numId="15" w16cid:durableId="702173917">
    <w:abstractNumId w:val="10"/>
  </w:num>
  <w:num w:numId="16" w16cid:durableId="191771061">
    <w:abstractNumId w:val="19"/>
  </w:num>
  <w:num w:numId="17" w16cid:durableId="1590579876">
    <w:abstractNumId w:val="12"/>
  </w:num>
  <w:num w:numId="18" w16cid:durableId="313022393">
    <w:abstractNumId w:val="1"/>
  </w:num>
  <w:num w:numId="19" w16cid:durableId="1538618366">
    <w:abstractNumId w:val="2"/>
  </w:num>
  <w:num w:numId="20" w16cid:durableId="262956787">
    <w:abstractNumId w:val="16"/>
  </w:num>
  <w:num w:numId="21" w16cid:durableId="954097389">
    <w:abstractNumId w:val="22"/>
  </w:num>
  <w:num w:numId="22" w16cid:durableId="547957600">
    <w:abstractNumId w:val="14"/>
  </w:num>
  <w:num w:numId="23" w16cid:durableId="1174688150">
    <w:abstractNumId w:val="8"/>
  </w:num>
  <w:num w:numId="24" w16cid:durableId="9425422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48"/>
    <w:rsid w:val="00015C7F"/>
    <w:rsid w:val="000202E3"/>
    <w:rsid w:val="000565D1"/>
    <w:rsid w:val="00056A03"/>
    <w:rsid w:val="00062F31"/>
    <w:rsid w:val="0007641D"/>
    <w:rsid w:val="00081D1D"/>
    <w:rsid w:val="0008477F"/>
    <w:rsid w:val="000923B0"/>
    <w:rsid w:val="000E25FC"/>
    <w:rsid w:val="000E7C15"/>
    <w:rsid w:val="000E7F66"/>
    <w:rsid w:val="00104423"/>
    <w:rsid w:val="00105247"/>
    <w:rsid w:val="0011484B"/>
    <w:rsid w:val="00127059"/>
    <w:rsid w:val="00133F5C"/>
    <w:rsid w:val="00140C3B"/>
    <w:rsid w:val="001442C7"/>
    <w:rsid w:val="00150126"/>
    <w:rsid w:val="00155756"/>
    <w:rsid w:val="00194CC0"/>
    <w:rsid w:val="001A2C1E"/>
    <w:rsid w:val="001A4921"/>
    <w:rsid w:val="001B5157"/>
    <w:rsid w:val="001C361E"/>
    <w:rsid w:val="001D6CFD"/>
    <w:rsid w:val="00202963"/>
    <w:rsid w:val="002315F6"/>
    <w:rsid w:val="00231CB0"/>
    <w:rsid w:val="002337D3"/>
    <w:rsid w:val="002524AC"/>
    <w:rsid w:val="002B348E"/>
    <w:rsid w:val="002D4D7D"/>
    <w:rsid w:val="002F5B3F"/>
    <w:rsid w:val="00311E8E"/>
    <w:rsid w:val="0031413B"/>
    <w:rsid w:val="003206F2"/>
    <w:rsid w:val="00326F13"/>
    <w:rsid w:val="003301BB"/>
    <w:rsid w:val="00330743"/>
    <w:rsid w:val="00335E97"/>
    <w:rsid w:val="00350086"/>
    <w:rsid w:val="0036546B"/>
    <w:rsid w:val="0036704A"/>
    <w:rsid w:val="00370FC4"/>
    <w:rsid w:val="00373A9C"/>
    <w:rsid w:val="00376A73"/>
    <w:rsid w:val="00380A84"/>
    <w:rsid w:val="00383E84"/>
    <w:rsid w:val="003916CE"/>
    <w:rsid w:val="003D5E36"/>
    <w:rsid w:val="003E00E6"/>
    <w:rsid w:val="003E6947"/>
    <w:rsid w:val="003F46A1"/>
    <w:rsid w:val="00404E9B"/>
    <w:rsid w:val="00422E77"/>
    <w:rsid w:val="004418BD"/>
    <w:rsid w:val="00454233"/>
    <w:rsid w:val="00461250"/>
    <w:rsid w:val="004B0562"/>
    <w:rsid w:val="004B7737"/>
    <w:rsid w:val="004C21E1"/>
    <w:rsid w:val="004C72DB"/>
    <w:rsid w:val="004E17B2"/>
    <w:rsid w:val="0055248E"/>
    <w:rsid w:val="00552FE8"/>
    <w:rsid w:val="00560E90"/>
    <w:rsid w:val="00567932"/>
    <w:rsid w:val="0057149F"/>
    <w:rsid w:val="00580408"/>
    <w:rsid w:val="00582286"/>
    <w:rsid w:val="005A1FBB"/>
    <w:rsid w:val="005E660E"/>
    <w:rsid w:val="005F2082"/>
    <w:rsid w:val="00622733"/>
    <w:rsid w:val="00623202"/>
    <w:rsid w:val="00627D5A"/>
    <w:rsid w:val="006320B6"/>
    <w:rsid w:val="00635B9B"/>
    <w:rsid w:val="00647E02"/>
    <w:rsid w:val="00651E5C"/>
    <w:rsid w:val="00652935"/>
    <w:rsid w:val="006550FB"/>
    <w:rsid w:val="006A3EF0"/>
    <w:rsid w:val="006A70A4"/>
    <w:rsid w:val="006B13F0"/>
    <w:rsid w:val="006B7271"/>
    <w:rsid w:val="006B7BF5"/>
    <w:rsid w:val="006D2722"/>
    <w:rsid w:val="006E699B"/>
    <w:rsid w:val="00751230"/>
    <w:rsid w:val="00761325"/>
    <w:rsid w:val="00774A67"/>
    <w:rsid w:val="007810A3"/>
    <w:rsid w:val="007E08E5"/>
    <w:rsid w:val="007E7FC9"/>
    <w:rsid w:val="007F1B49"/>
    <w:rsid w:val="00800A70"/>
    <w:rsid w:val="008016BE"/>
    <w:rsid w:val="00814C43"/>
    <w:rsid w:val="008220B4"/>
    <w:rsid w:val="00830C2F"/>
    <w:rsid w:val="00854594"/>
    <w:rsid w:val="008709FB"/>
    <w:rsid w:val="008742DA"/>
    <w:rsid w:val="0087585B"/>
    <w:rsid w:val="008A052D"/>
    <w:rsid w:val="008B65D7"/>
    <w:rsid w:val="008D0745"/>
    <w:rsid w:val="008D7F78"/>
    <w:rsid w:val="008F298E"/>
    <w:rsid w:val="008F59FD"/>
    <w:rsid w:val="00932A3D"/>
    <w:rsid w:val="00934EA1"/>
    <w:rsid w:val="009C4D1A"/>
    <w:rsid w:val="009D1DFF"/>
    <w:rsid w:val="00A11448"/>
    <w:rsid w:val="00A42970"/>
    <w:rsid w:val="00A555B7"/>
    <w:rsid w:val="00A55748"/>
    <w:rsid w:val="00AB2343"/>
    <w:rsid w:val="00AD08C9"/>
    <w:rsid w:val="00AD08F1"/>
    <w:rsid w:val="00AE2E5A"/>
    <w:rsid w:val="00AF5B4F"/>
    <w:rsid w:val="00B05DA0"/>
    <w:rsid w:val="00B5005B"/>
    <w:rsid w:val="00B51FF0"/>
    <w:rsid w:val="00B75C1F"/>
    <w:rsid w:val="00B905A4"/>
    <w:rsid w:val="00BB78FF"/>
    <w:rsid w:val="00C00F74"/>
    <w:rsid w:val="00C4209A"/>
    <w:rsid w:val="00C5184D"/>
    <w:rsid w:val="00C662F1"/>
    <w:rsid w:val="00C67731"/>
    <w:rsid w:val="00C8490D"/>
    <w:rsid w:val="00C97ADF"/>
    <w:rsid w:val="00CB21DD"/>
    <w:rsid w:val="00CB7EF1"/>
    <w:rsid w:val="00CC3385"/>
    <w:rsid w:val="00CC5A22"/>
    <w:rsid w:val="00CD3E34"/>
    <w:rsid w:val="00CE25DA"/>
    <w:rsid w:val="00D038D7"/>
    <w:rsid w:val="00D1038A"/>
    <w:rsid w:val="00D35084"/>
    <w:rsid w:val="00D401D6"/>
    <w:rsid w:val="00D543E9"/>
    <w:rsid w:val="00D96009"/>
    <w:rsid w:val="00DA0CE1"/>
    <w:rsid w:val="00DD2D17"/>
    <w:rsid w:val="00DE49D4"/>
    <w:rsid w:val="00DE7A70"/>
    <w:rsid w:val="00DF7532"/>
    <w:rsid w:val="00E048FA"/>
    <w:rsid w:val="00E15598"/>
    <w:rsid w:val="00E315C0"/>
    <w:rsid w:val="00E50DAA"/>
    <w:rsid w:val="00E8613B"/>
    <w:rsid w:val="00E86705"/>
    <w:rsid w:val="00E954D9"/>
    <w:rsid w:val="00ED397B"/>
    <w:rsid w:val="00EE0690"/>
    <w:rsid w:val="00EF0EDB"/>
    <w:rsid w:val="00F325D0"/>
    <w:rsid w:val="00F34AA5"/>
    <w:rsid w:val="00F34B3B"/>
    <w:rsid w:val="00F62AA8"/>
    <w:rsid w:val="00F678FD"/>
    <w:rsid w:val="00F83C1F"/>
    <w:rsid w:val="00FB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9080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144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44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448"/>
  </w:style>
  <w:style w:type="paragraph" w:styleId="Footer">
    <w:name w:val="footer"/>
    <w:basedOn w:val="Normal"/>
    <w:link w:val="FooterChar"/>
    <w:uiPriority w:val="99"/>
    <w:unhideWhenUsed/>
    <w:rsid w:val="00A1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448"/>
  </w:style>
  <w:style w:type="character" w:styleId="PlaceholderText">
    <w:name w:val="Placeholder Text"/>
    <w:basedOn w:val="DefaultParagraphFont"/>
    <w:uiPriority w:val="99"/>
    <w:semiHidden/>
    <w:rsid w:val="006320B6"/>
    <w:rPr>
      <w:color w:val="808080"/>
    </w:rPr>
  </w:style>
  <w:style w:type="table" w:styleId="TableGrid">
    <w:name w:val="Table Grid"/>
    <w:basedOn w:val="TableNormal"/>
    <w:uiPriority w:val="59"/>
    <w:rsid w:val="00F32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phonefaxemail">
    <w:name w:val="Adress phone fax email"/>
    <w:rsid w:val="008709FB"/>
    <w:pPr>
      <w:spacing w:after="0" w:line="240" w:lineRule="auto"/>
    </w:pPr>
    <w:rPr>
      <w:rFonts w:ascii="Gill Sans MT" w:eastAsia="Times New Roman" w:hAnsi="Gill Sans MT" w:cs="Times New Roman"/>
      <w:color w:val="FFFFFF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9F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2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206F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2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5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5D1"/>
    <w:rPr>
      <w:b/>
      <w:bCs/>
    </w:rPr>
  </w:style>
  <w:style w:type="character" w:customStyle="1" w:styleId="pc-rtg-body1">
    <w:name w:val="pc-rtg-body1"/>
    <w:rsid w:val="000565D1"/>
    <w:rPr>
      <w:color w:val="333333"/>
      <w:sz w:val="17"/>
      <w:szCs w:val="17"/>
    </w:rPr>
  </w:style>
  <w:style w:type="paragraph" w:styleId="ListParagraph">
    <w:name w:val="List Paragraph"/>
    <w:basedOn w:val="Normal"/>
    <w:uiPriority w:val="34"/>
    <w:qFormat/>
    <w:rsid w:val="0015012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ustomerrelations@i-automation.com" TargetMode="External"/><Relationship Id="rId1" Type="http://schemas.openxmlformats.org/officeDocument/2006/relationships/hyperlink" Target="http://www.i-automatio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A076B8C46F4D708D0D42AB6C4C1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DB4B2-BA49-47D9-AF61-5AE3E8B17311}"/>
      </w:docPartPr>
      <w:docPartBody>
        <w:p w:rsidR="008F1382" w:rsidRDefault="001C43DE" w:rsidP="001C43DE">
          <w:pPr>
            <w:pStyle w:val="E9A076B8C46F4D708D0D42AB6C4C1DD61"/>
          </w:pPr>
          <w:r>
            <w:rPr>
              <w:bCs/>
              <w:color w:val="BFBFBF" w:themeColor="background1" w:themeShade="BF"/>
              <w:sz w:val="24"/>
              <w:szCs w:val="24"/>
            </w:rPr>
            <w:t>[enter</w:t>
          </w:r>
          <w:r w:rsidRPr="00E86705">
            <w:rPr>
              <w:bCs/>
              <w:color w:val="BFBFBF" w:themeColor="background1" w:themeShade="BF"/>
              <w:sz w:val="24"/>
              <w:szCs w:val="24"/>
            </w:rPr>
            <w:t xml:space="preserve">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honburi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DE"/>
    <w:rsid w:val="001016AA"/>
    <w:rsid w:val="001225EE"/>
    <w:rsid w:val="001C43DE"/>
    <w:rsid w:val="0022553C"/>
    <w:rsid w:val="00233B4F"/>
    <w:rsid w:val="0025408F"/>
    <w:rsid w:val="003203EE"/>
    <w:rsid w:val="003232B5"/>
    <w:rsid w:val="003E7643"/>
    <w:rsid w:val="00404B05"/>
    <w:rsid w:val="0050131B"/>
    <w:rsid w:val="005F357B"/>
    <w:rsid w:val="00762A46"/>
    <w:rsid w:val="008D4D71"/>
    <w:rsid w:val="008F1382"/>
    <w:rsid w:val="009C2EF9"/>
    <w:rsid w:val="00AB74FC"/>
    <w:rsid w:val="00B57BBB"/>
    <w:rsid w:val="00C4725D"/>
    <w:rsid w:val="00C75AD1"/>
    <w:rsid w:val="00CA0BCD"/>
    <w:rsid w:val="00CA23F4"/>
    <w:rsid w:val="00D40A5F"/>
    <w:rsid w:val="00E86CEF"/>
    <w:rsid w:val="00F103A4"/>
    <w:rsid w:val="00F172AA"/>
    <w:rsid w:val="00F1798D"/>
    <w:rsid w:val="00F31530"/>
    <w:rsid w:val="00F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6AA"/>
    <w:rPr>
      <w:color w:val="808080"/>
    </w:rPr>
  </w:style>
  <w:style w:type="paragraph" w:customStyle="1" w:styleId="E9A076B8C46F4D708D0D42AB6C4C1DD61">
    <w:name w:val="E9A076B8C46F4D708D0D42AB6C4C1DD61"/>
    <w:rsid w:val="001C43D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FF7CCF-3376-41AE-B189-122EB6E3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1644</Characters>
  <Application>Microsoft Office Word</Application>
  <DocSecurity>0</DocSecurity>
  <Lines>58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Production Planner</vt:lpstr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Production Planner</dc:title>
  <dc:creator>jwalters</dc:creator>
  <cp:lastModifiedBy>Marna Perkins</cp:lastModifiedBy>
  <cp:revision>2</cp:revision>
  <cp:lastPrinted>2022-06-02T18:23:00Z</cp:lastPrinted>
  <dcterms:created xsi:type="dcterms:W3CDTF">2023-03-02T21:18:00Z</dcterms:created>
  <dcterms:modified xsi:type="dcterms:W3CDTF">2023-03-02T21:18:00Z</dcterms:modified>
</cp:coreProperties>
</file>